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X="-782" w:tblpY="806"/>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1418"/>
        <w:gridCol w:w="1134"/>
        <w:gridCol w:w="2291"/>
        <w:gridCol w:w="1418"/>
        <w:gridCol w:w="2268"/>
      </w:tblGrid>
      <w:tr w14:paraId="7DD8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24FD4EA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姓名</w:t>
            </w:r>
          </w:p>
        </w:tc>
        <w:tc>
          <w:tcPr>
            <w:tcW w:w="1418" w:type="dxa"/>
            <w:shd w:val="clear" w:color="auto" w:fill="auto"/>
            <w:noWrap/>
            <w:vAlign w:val="center"/>
          </w:tcPr>
          <w:p w14:paraId="24BF7EBD">
            <w:pPr>
              <w:widowControl/>
              <w:jc w:val="left"/>
              <w:rPr>
                <w:rFonts w:ascii="宋体" w:hAnsi="宋体" w:eastAsia="宋体" w:cs="宋体"/>
                <w:color w:val="000000"/>
                <w:kern w:val="0"/>
                <w:sz w:val="22"/>
              </w:rPr>
            </w:pPr>
          </w:p>
        </w:tc>
        <w:tc>
          <w:tcPr>
            <w:tcW w:w="1134" w:type="dxa"/>
            <w:shd w:val="clear" w:color="auto" w:fill="auto"/>
            <w:noWrap/>
            <w:vAlign w:val="center"/>
          </w:tcPr>
          <w:p w14:paraId="616DEE3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身份证号</w:t>
            </w:r>
          </w:p>
        </w:tc>
        <w:tc>
          <w:tcPr>
            <w:tcW w:w="2291" w:type="dxa"/>
            <w:shd w:val="clear" w:color="auto" w:fill="auto"/>
            <w:noWrap/>
            <w:vAlign w:val="center"/>
          </w:tcPr>
          <w:p w14:paraId="5159118B">
            <w:pPr>
              <w:widowControl/>
              <w:jc w:val="left"/>
              <w:rPr>
                <w:rFonts w:ascii="宋体" w:hAnsi="宋体" w:eastAsia="宋体" w:cs="宋体"/>
                <w:color w:val="000000"/>
                <w:kern w:val="0"/>
                <w:sz w:val="22"/>
              </w:rPr>
            </w:pPr>
          </w:p>
        </w:tc>
        <w:tc>
          <w:tcPr>
            <w:tcW w:w="1418" w:type="dxa"/>
            <w:shd w:val="clear" w:color="auto" w:fill="auto"/>
            <w:noWrap/>
            <w:vAlign w:val="center"/>
          </w:tcPr>
          <w:p w14:paraId="6102DF9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学院</w:t>
            </w:r>
          </w:p>
        </w:tc>
        <w:tc>
          <w:tcPr>
            <w:tcW w:w="2268" w:type="dxa"/>
            <w:shd w:val="clear" w:color="auto" w:fill="auto"/>
            <w:noWrap/>
            <w:vAlign w:val="center"/>
          </w:tcPr>
          <w:p w14:paraId="46491C8B">
            <w:pPr>
              <w:widowControl/>
              <w:jc w:val="left"/>
              <w:rPr>
                <w:rFonts w:ascii="宋体" w:hAnsi="宋体" w:eastAsia="宋体" w:cs="宋体"/>
                <w:color w:val="000000"/>
                <w:kern w:val="0"/>
                <w:sz w:val="22"/>
              </w:rPr>
            </w:pPr>
          </w:p>
        </w:tc>
      </w:tr>
      <w:tr w14:paraId="0ACB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02768FD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入学时间</w:t>
            </w:r>
          </w:p>
        </w:tc>
        <w:tc>
          <w:tcPr>
            <w:tcW w:w="1418" w:type="dxa"/>
            <w:shd w:val="clear" w:color="auto" w:fill="auto"/>
            <w:noWrap/>
            <w:vAlign w:val="center"/>
          </w:tcPr>
          <w:p w14:paraId="1978EE05">
            <w:pPr>
              <w:widowControl/>
              <w:jc w:val="left"/>
              <w:rPr>
                <w:rFonts w:ascii="宋体" w:hAnsi="宋体" w:eastAsia="宋体" w:cs="宋体"/>
                <w:color w:val="000000"/>
                <w:kern w:val="0"/>
                <w:sz w:val="22"/>
              </w:rPr>
            </w:pPr>
          </w:p>
        </w:tc>
        <w:tc>
          <w:tcPr>
            <w:tcW w:w="1134" w:type="dxa"/>
            <w:shd w:val="clear" w:color="auto" w:fill="auto"/>
            <w:noWrap/>
            <w:vAlign w:val="center"/>
          </w:tcPr>
          <w:p w14:paraId="4F4FF12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生源地</w:t>
            </w:r>
          </w:p>
        </w:tc>
        <w:tc>
          <w:tcPr>
            <w:tcW w:w="2291" w:type="dxa"/>
            <w:shd w:val="clear" w:color="auto" w:fill="auto"/>
            <w:noWrap/>
            <w:vAlign w:val="center"/>
          </w:tcPr>
          <w:p w14:paraId="48E39D57">
            <w:pPr>
              <w:widowControl/>
              <w:jc w:val="left"/>
              <w:rPr>
                <w:rFonts w:ascii="宋体" w:hAnsi="宋体" w:eastAsia="宋体" w:cs="宋体"/>
                <w:color w:val="000000"/>
                <w:kern w:val="0"/>
                <w:sz w:val="22"/>
              </w:rPr>
            </w:pPr>
          </w:p>
        </w:tc>
        <w:tc>
          <w:tcPr>
            <w:tcW w:w="1418" w:type="dxa"/>
            <w:shd w:val="clear" w:color="auto" w:fill="auto"/>
            <w:noWrap/>
            <w:vAlign w:val="center"/>
          </w:tcPr>
          <w:p w14:paraId="5F17FE9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班号、学号</w:t>
            </w:r>
          </w:p>
        </w:tc>
        <w:tc>
          <w:tcPr>
            <w:tcW w:w="2268" w:type="dxa"/>
            <w:shd w:val="clear" w:color="auto" w:fill="auto"/>
            <w:noWrap/>
            <w:vAlign w:val="center"/>
          </w:tcPr>
          <w:p w14:paraId="368E43CA">
            <w:pPr>
              <w:widowControl/>
              <w:jc w:val="left"/>
              <w:rPr>
                <w:rFonts w:ascii="宋体" w:hAnsi="宋体" w:eastAsia="宋体" w:cs="宋体"/>
                <w:color w:val="000000"/>
                <w:kern w:val="0"/>
                <w:sz w:val="22"/>
              </w:rPr>
            </w:pPr>
          </w:p>
        </w:tc>
      </w:tr>
      <w:tr w14:paraId="78AF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3A77BAE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毕业时间</w:t>
            </w:r>
          </w:p>
        </w:tc>
        <w:tc>
          <w:tcPr>
            <w:tcW w:w="1418" w:type="dxa"/>
            <w:shd w:val="clear" w:color="auto" w:fill="auto"/>
            <w:noWrap/>
            <w:vAlign w:val="center"/>
          </w:tcPr>
          <w:p w14:paraId="1E49CD11">
            <w:pPr>
              <w:widowControl/>
              <w:jc w:val="left"/>
              <w:rPr>
                <w:rFonts w:ascii="宋体" w:hAnsi="宋体" w:eastAsia="宋体" w:cs="宋体"/>
                <w:color w:val="000000"/>
                <w:kern w:val="0"/>
                <w:sz w:val="22"/>
              </w:rPr>
            </w:pPr>
          </w:p>
        </w:tc>
        <w:tc>
          <w:tcPr>
            <w:tcW w:w="1134" w:type="dxa"/>
            <w:shd w:val="clear" w:color="auto" w:fill="auto"/>
            <w:noWrap/>
            <w:vAlign w:val="center"/>
          </w:tcPr>
          <w:p w14:paraId="104CD1E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毕业专业</w:t>
            </w:r>
          </w:p>
        </w:tc>
        <w:tc>
          <w:tcPr>
            <w:tcW w:w="2291" w:type="dxa"/>
            <w:shd w:val="clear" w:color="auto" w:fill="auto"/>
            <w:noWrap/>
            <w:vAlign w:val="center"/>
          </w:tcPr>
          <w:p w14:paraId="2F083BFB">
            <w:pPr>
              <w:widowControl/>
              <w:jc w:val="left"/>
              <w:rPr>
                <w:rFonts w:ascii="宋体" w:hAnsi="宋体" w:eastAsia="宋体" w:cs="宋体"/>
                <w:color w:val="000000"/>
                <w:kern w:val="0"/>
                <w:sz w:val="22"/>
              </w:rPr>
            </w:pPr>
          </w:p>
        </w:tc>
        <w:tc>
          <w:tcPr>
            <w:tcW w:w="1418" w:type="dxa"/>
            <w:shd w:val="clear" w:color="auto" w:fill="auto"/>
            <w:vAlign w:val="center"/>
          </w:tcPr>
          <w:p w14:paraId="69F1E07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受教育形式</w:t>
            </w:r>
          </w:p>
        </w:tc>
        <w:tc>
          <w:tcPr>
            <w:tcW w:w="2268" w:type="dxa"/>
            <w:shd w:val="clear" w:color="auto" w:fill="auto"/>
            <w:vAlign w:val="center"/>
          </w:tcPr>
          <w:p w14:paraId="6E1D64C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全日制（）成教（）</w:t>
            </w:r>
          </w:p>
        </w:tc>
      </w:tr>
      <w:tr w14:paraId="174E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7509E35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受教育层次</w:t>
            </w:r>
          </w:p>
        </w:tc>
        <w:tc>
          <w:tcPr>
            <w:tcW w:w="8529" w:type="dxa"/>
            <w:gridSpan w:val="5"/>
            <w:shd w:val="clear" w:color="auto" w:fill="auto"/>
            <w:noWrap/>
            <w:vAlign w:val="center"/>
          </w:tcPr>
          <w:p w14:paraId="5FAD52C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硕士（）本科（）专科（） （</w:t>
            </w:r>
            <w:r>
              <w:rPr>
                <w:rFonts w:hint="eastAsia" w:ascii="宋体" w:hAnsi="宋体" w:eastAsia="宋体" w:cs="宋体"/>
                <w:color w:val="000000"/>
                <w:kern w:val="0"/>
                <w:szCs w:val="21"/>
              </w:rPr>
              <w:t>请在对应项目后打“</w:t>
            </w:r>
            <w:r>
              <w:rPr>
                <w:rFonts w:hint="eastAsia" w:ascii="宋体" w:hAnsi="宋体" w:eastAsia="宋体" w:cs="宋体"/>
                <w:color w:val="000000"/>
                <w:kern w:val="0"/>
                <w:szCs w:val="21"/>
              </w:rPr>
              <w:sym w:font="Wingdings 2" w:char="F050"/>
            </w:r>
            <w:r>
              <w:rPr>
                <w:rFonts w:hint="eastAsia" w:ascii="宋体" w:hAnsi="宋体" w:eastAsia="宋体" w:cs="宋体"/>
                <w:color w:val="000000"/>
                <w:kern w:val="0"/>
                <w:szCs w:val="21"/>
              </w:rPr>
              <w:t>”</w:t>
            </w:r>
            <w:r>
              <w:rPr>
                <w:rFonts w:hint="eastAsia" w:ascii="宋体" w:hAnsi="宋体" w:eastAsia="宋体" w:cs="宋体"/>
                <w:color w:val="000000"/>
                <w:kern w:val="0"/>
                <w:sz w:val="22"/>
              </w:rPr>
              <w:t>）</w:t>
            </w:r>
          </w:p>
        </w:tc>
      </w:tr>
      <w:tr w14:paraId="462D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3E2DE80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需要材料名称及数量</w:t>
            </w:r>
          </w:p>
        </w:tc>
        <w:tc>
          <w:tcPr>
            <w:tcW w:w="8529" w:type="dxa"/>
            <w:gridSpan w:val="5"/>
            <w:shd w:val="clear" w:color="auto" w:fill="auto"/>
            <w:noWrap/>
            <w:vAlign w:val="center"/>
          </w:tcPr>
          <w:p w14:paraId="022AFCB5">
            <w:pPr>
              <w:widowControl/>
              <w:jc w:val="left"/>
              <w:rPr>
                <w:rFonts w:ascii="宋体" w:hAnsi="宋体" w:eastAsia="宋体" w:cs="宋体"/>
                <w:color w:val="000000"/>
                <w:kern w:val="0"/>
                <w:sz w:val="22"/>
              </w:rPr>
            </w:pPr>
          </w:p>
        </w:tc>
      </w:tr>
      <w:tr w14:paraId="4B63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57BC145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利用事由</w:t>
            </w:r>
          </w:p>
        </w:tc>
        <w:tc>
          <w:tcPr>
            <w:tcW w:w="4843" w:type="dxa"/>
            <w:gridSpan w:val="3"/>
            <w:shd w:val="clear" w:color="auto" w:fill="auto"/>
            <w:noWrap/>
            <w:vAlign w:val="center"/>
          </w:tcPr>
          <w:p w14:paraId="7584B032">
            <w:pPr>
              <w:widowControl/>
              <w:jc w:val="left"/>
              <w:rPr>
                <w:rFonts w:ascii="宋体" w:hAnsi="宋体" w:eastAsia="宋体" w:cs="宋体"/>
                <w:color w:val="000000"/>
                <w:kern w:val="0"/>
                <w:sz w:val="22"/>
              </w:rPr>
            </w:pPr>
          </w:p>
        </w:tc>
        <w:tc>
          <w:tcPr>
            <w:tcW w:w="1418" w:type="dxa"/>
            <w:shd w:val="clear" w:color="auto" w:fill="auto"/>
            <w:vAlign w:val="center"/>
          </w:tcPr>
          <w:p w14:paraId="0F2DCAD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是否需要邮寄纸质件</w:t>
            </w:r>
          </w:p>
        </w:tc>
        <w:tc>
          <w:tcPr>
            <w:tcW w:w="2268" w:type="dxa"/>
            <w:shd w:val="clear" w:color="auto" w:fill="auto"/>
            <w:vAlign w:val="center"/>
          </w:tcPr>
          <w:p w14:paraId="65641415">
            <w:pPr>
              <w:widowControl/>
              <w:jc w:val="left"/>
              <w:rPr>
                <w:rFonts w:ascii="宋体" w:hAnsi="宋体" w:eastAsia="宋体" w:cs="宋体"/>
                <w:color w:val="000000"/>
                <w:kern w:val="0"/>
                <w:sz w:val="22"/>
              </w:rPr>
            </w:pPr>
          </w:p>
        </w:tc>
      </w:tr>
      <w:tr w14:paraId="3618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3B9B933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邮寄地址</w:t>
            </w:r>
          </w:p>
        </w:tc>
        <w:tc>
          <w:tcPr>
            <w:tcW w:w="8529" w:type="dxa"/>
            <w:gridSpan w:val="5"/>
            <w:shd w:val="clear" w:color="auto" w:fill="auto"/>
            <w:noWrap/>
            <w:vAlign w:val="center"/>
          </w:tcPr>
          <w:p w14:paraId="7272B85F">
            <w:pPr>
              <w:widowControl/>
              <w:jc w:val="left"/>
              <w:rPr>
                <w:rFonts w:ascii="宋体" w:hAnsi="宋体" w:eastAsia="宋体" w:cs="宋体"/>
                <w:color w:val="000000"/>
                <w:kern w:val="0"/>
                <w:sz w:val="22"/>
              </w:rPr>
            </w:pPr>
          </w:p>
        </w:tc>
      </w:tr>
      <w:tr w14:paraId="770D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31" w:type="dxa"/>
            <w:shd w:val="clear" w:color="auto" w:fill="auto"/>
            <w:noWrap/>
            <w:vAlign w:val="center"/>
          </w:tcPr>
          <w:p w14:paraId="3059C56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联系人</w:t>
            </w:r>
          </w:p>
        </w:tc>
        <w:tc>
          <w:tcPr>
            <w:tcW w:w="2552" w:type="dxa"/>
            <w:gridSpan w:val="2"/>
            <w:shd w:val="clear" w:color="auto" w:fill="auto"/>
            <w:noWrap/>
            <w:vAlign w:val="center"/>
          </w:tcPr>
          <w:p w14:paraId="01EC3373">
            <w:pPr>
              <w:widowControl/>
              <w:jc w:val="left"/>
              <w:rPr>
                <w:rFonts w:ascii="宋体" w:hAnsi="宋体" w:eastAsia="宋体" w:cs="宋体"/>
                <w:color w:val="000000"/>
                <w:kern w:val="0"/>
                <w:sz w:val="22"/>
              </w:rPr>
            </w:pPr>
          </w:p>
        </w:tc>
        <w:tc>
          <w:tcPr>
            <w:tcW w:w="2291" w:type="dxa"/>
            <w:shd w:val="clear" w:color="auto" w:fill="auto"/>
            <w:vAlign w:val="center"/>
          </w:tcPr>
          <w:p w14:paraId="5D7E677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联系电话</w:t>
            </w:r>
          </w:p>
        </w:tc>
        <w:tc>
          <w:tcPr>
            <w:tcW w:w="3686" w:type="dxa"/>
            <w:gridSpan w:val="2"/>
            <w:shd w:val="clear" w:color="auto" w:fill="auto"/>
            <w:vAlign w:val="center"/>
          </w:tcPr>
          <w:p w14:paraId="7EF779ED">
            <w:pPr>
              <w:widowControl/>
              <w:jc w:val="left"/>
              <w:rPr>
                <w:rFonts w:ascii="宋体" w:hAnsi="宋体" w:eastAsia="宋体" w:cs="宋体"/>
                <w:color w:val="000000"/>
                <w:kern w:val="0"/>
                <w:sz w:val="22"/>
              </w:rPr>
            </w:pPr>
          </w:p>
        </w:tc>
      </w:tr>
      <w:tr w14:paraId="5A16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060" w:type="dxa"/>
            <w:gridSpan w:val="6"/>
            <w:shd w:val="clear" w:color="auto" w:fill="auto"/>
            <w:noWrap/>
            <w:vAlign w:val="center"/>
          </w:tcPr>
          <w:p w14:paraId="53613380">
            <w:pPr>
              <w:ind w:firstLine="442" w:firstLineChars="200"/>
              <w:jc w:val="left"/>
              <w:rPr>
                <w:rFonts w:ascii="宋体" w:hAnsi="宋体" w:eastAsia="宋体" w:cs="宋体"/>
                <w:b/>
                <w:color w:val="000000"/>
                <w:kern w:val="0"/>
                <w:sz w:val="22"/>
              </w:rPr>
            </w:pPr>
            <w:r>
              <w:rPr>
                <w:rFonts w:hint="eastAsia" w:ascii="宋体" w:hAnsi="宋体" w:eastAsia="宋体" w:cs="宋体"/>
                <w:b/>
                <w:color w:val="000000"/>
                <w:kern w:val="0"/>
                <w:sz w:val="22"/>
              </w:rPr>
              <w:t>注意事项：</w:t>
            </w:r>
          </w:p>
          <w:p w14:paraId="5301A7D7">
            <w:pPr>
              <w:ind w:firstLine="440" w:firstLineChars="200"/>
              <w:jc w:val="left"/>
              <w:rPr>
                <w:rFonts w:ascii="宋体" w:hAnsi="宋体" w:eastAsia="宋体" w:cs="宋体"/>
                <w:b/>
                <w:color w:val="000000"/>
                <w:kern w:val="0"/>
                <w:sz w:val="22"/>
              </w:rPr>
            </w:pPr>
            <w:r>
              <w:rPr>
                <w:rFonts w:hint="eastAsia" w:ascii="宋体" w:hAnsi="宋体" w:eastAsia="宋体" w:cs="宋体"/>
                <w:color w:val="000000"/>
                <w:kern w:val="0"/>
                <w:sz w:val="22"/>
              </w:rPr>
              <w:t>一、</w:t>
            </w:r>
            <w:r>
              <w:rPr>
                <w:rFonts w:hint="eastAsia" w:ascii="宋体" w:hAnsi="宋体" w:eastAsia="宋体" w:cs="宋体"/>
                <w:b/>
                <w:color w:val="000000"/>
                <w:kern w:val="0"/>
                <w:sz w:val="22"/>
              </w:rPr>
              <w:t>邮件主题以申请人加查阅事项命名（如：张三申请查阅本人录取名册、成绩单）。</w:t>
            </w:r>
          </w:p>
          <w:p w14:paraId="25CC6F29">
            <w:pPr>
              <w:ind w:firstLine="440" w:firstLineChars="200"/>
              <w:jc w:val="left"/>
              <w:rPr>
                <w:rFonts w:ascii="宋体" w:hAnsi="宋体" w:eastAsia="宋体" w:cs="宋体"/>
                <w:b/>
                <w:bCs/>
                <w:color w:val="000000"/>
                <w:kern w:val="0"/>
                <w:sz w:val="22"/>
              </w:rPr>
            </w:pPr>
            <w:r>
              <w:rPr>
                <w:rFonts w:hint="eastAsia" w:ascii="宋体" w:hAnsi="宋体" w:eastAsia="宋体" w:cs="宋体"/>
                <w:color w:val="000000"/>
                <w:kern w:val="0"/>
                <w:sz w:val="22"/>
              </w:rPr>
              <w:t>二、</w:t>
            </w:r>
            <w:r>
              <w:rPr>
                <w:rFonts w:hint="eastAsia" w:ascii="宋体" w:hAnsi="宋体" w:eastAsia="宋体" w:cs="宋体"/>
                <w:b/>
                <w:bCs/>
                <w:color w:val="000000"/>
                <w:kern w:val="0"/>
                <w:sz w:val="22"/>
              </w:rPr>
              <w:t>请将身份证明和学历、学位等证明材料</w:t>
            </w:r>
            <w:r>
              <w:rPr>
                <w:rFonts w:hint="eastAsia" w:ascii="宋体" w:hAnsi="宋体" w:eastAsia="宋体" w:cs="宋体"/>
                <w:b/>
                <w:bCs/>
                <w:kern w:val="0"/>
                <w:sz w:val="22"/>
              </w:rPr>
              <w:t>（</w:t>
            </w:r>
            <w:r>
              <w:rPr>
                <w:rFonts w:ascii="宋体" w:hAnsi="宋体" w:eastAsia="宋体" w:cs="宋体"/>
                <w:b/>
                <w:bCs/>
                <w:kern w:val="0"/>
                <w:sz w:val="22"/>
              </w:rPr>
              <w:t>申请学生个人档案转递</w:t>
            </w:r>
            <w:r>
              <w:rPr>
                <w:rFonts w:hint="eastAsia" w:ascii="宋体" w:hAnsi="宋体" w:eastAsia="宋体" w:cs="宋体"/>
                <w:b/>
                <w:bCs/>
                <w:kern w:val="0"/>
                <w:sz w:val="22"/>
              </w:rPr>
              <w:t>的需提供</w:t>
            </w:r>
            <w:r>
              <w:rPr>
                <w:rFonts w:ascii="宋体" w:hAnsi="宋体" w:eastAsia="宋体" w:cs="宋体"/>
                <w:b/>
                <w:bCs/>
                <w:kern w:val="0"/>
                <w:sz w:val="22"/>
              </w:rPr>
              <w:t>调档函）</w:t>
            </w:r>
            <w:r>
              <w:rPr>
                <w:rFonts w:hint="eastAsia" w:ascii="宋体" w:hAnsi="宋体" w:eastAsia="宋体" w:cs="宋体"/>
                <w:b/>
                <w:bCs/>
                <w:color w:val="000000"/>
                <w:kern w:val="0"/>
                <w:sz w:val="22"/>
              </w:rPr>
              <w:t>拍照或扫描后粘贴至此表下方。</w:t>
            </w:r>
          </w:p>
          <w:p w14:paraId="0190C3FE">
            <w:pPr>
              <w:ind w:firstLine="440" w:firstLineChars="200"/>
              <w:jc w:val="left"/>
              <w:rPr>
                <w:rFonts w:ascii="宋体" w:hAnsi="宋体" w:eastAsia="宋体" w:cs="宋体"/>
                <w:color w:val="000000"/>
                <w:kern w:val="0"/>
                <w:sz w:val="22"/>
              </w:rPr>
            </w:pPr>
            <w:r>
              <w:rPr>
                <w:rFonts w:hint="eastAsia" w:ascii="宋体" w:hAnsi="宋体" w:eastAsia="宋体" w:cs="宋体"/>
                <w:color w:val="000000"/>
                <w:kern w:val="0"/>
                <w:sz w:val="22"/>
              </w:rPr>
              <w:t>三、</w:t>
            </w:r>
            <w:r>
              <w:rPr>
                <w:rFonts w:ascii="宋体" w:hAnsi="宋体" w:eastAsia="宋体" w:cs="宋体"/>
                <w:color w:val="000000"/>
                <w:kern w:val="0"/>
                <w:sz w:val="22"/>
              </w:rPr>
              <w:t>申请</w:t>
            </w:r>
            <w:r>
              <w:rPr>
                <w:rFonts w:hint="eastAsia" w:ascii="宋体" w:hAnsi="宋体" w:eastAsia="宋体" w:cs="宋体"/>
                <w:b/>
                <w:color w:val="000000"/>
                <w:kern w:val="0"/>
                <w:sz w:val="22"/>
              </w:rPr>
              <w:t>转递学生</w:t>
            </w:r>
            <w:r>
              <w:rPr>
                <w:rFonts w:ascii="宋体" w:hAnsi="宋体" w:eastAsia="宋体" w:cs="宋体"/>
                <w:b/>
                <w:color w:val="000000"/>
                <w:kern w:val="0"/>
                <w:sz w:val="22"/>
              </w:rPr>
              <w:t>个人档案</w:t>
            </w:r>
            <w:r>
              <w:rPr>
                <w:rFonts w:ascii="宋体" w:hAnsi="宋体" w:eastAsia="宋体" w:cs="宋体"/>
                <w:color w:val="000000"/>
                <w:kern w:val="0"/>
                <w:sz w:val="22"/>
              </w:rPr>
              <w:t>的，</w:t>
            </w:r>
            <w:r>
              <w:rPr>
                <w:rFonts w:hint="eastAsia" w:ascii="宋体" w:hAnsi="宋体" w:eastAsia="宋体" w:cs="宋体"/>
                <w:color w:val="000000"/>
                <w:kern w:val="0"/>
                <w:sz w:val="22"/>
              </w:rPr>
              <w:t>需个人档案材料齐全</w:t>
            </w:r>
            <w:r>
              <w:rPr>
                <w:rFonts w:ascii="宋体" w:hAnsi="宋体" w:eastAsia="宋体" w:cs="宋体"/>
                <w:color w:val="000000"/>
                <w:kern w:val="0"/>
                <w:sz w:val="22"/>
              </w:rPr>
              <w:t>并开具</w:t>
            </w:r>
            <w:r>
              <w:rPr>
                <w:rFonts w:hint="eastAsia" w:ascii="宋体" w:hAnsi="宋体" w:eastAsia="宋体" w:cs="宋体"/>
                <w:color w:val="000000"/>
                <w:kern w:val="0"/>
                <w:sz w:val="22"/>
              </w:rPr>
              <w:t>内容</w:t>
            </w:r>
            <w:r>
              <w:rPr>
                <w:rFonts w:ascii="宋体" w:hAnsi="宋体" w:eastAsia="宋体" w:cs="宋体"/>
                <w:color w:val="000000"/>
                <w:kern w:val="0"/>
                <w:sz w:val="22"/>
              </w:rPr>
              <w:t>完整的调档函</w:t>
            </w:r>
            <w:r>
              <w:rPr>
                <w:rFonts w:hint="eastAsia" w:ascii="宋体" w:hAnsi="宋体" w:eastAsia="宋体" w:cs="宋体"/>
                <w:color w:val="000000"/>
                <w:kern w:val="0"/>
                <w:sz w:val="22"/>
              </w:rPr>
              <w:t>；</w:t>
            </w:r>
            <w:r>
              <w:rPr>
                <w:rFonts w:hint="eastAsia" w:ascii="宋体" w:hAnsi="宋体" w:eastAsia="宋体" w:cs="宋体"/>
                <w:b/>
                <w:color w:val="000000"/>
                <w:kern w:val="0"/>
                <w:sz w:val="22"/>
              </w:rPr>
              <w:t>政审或公证</w:t>
            </w:r>
            <w:r>
              <w:rPr>
                <w:rFonts w:hint="eastAsia" w:ascii="宋体" w:hAnsi="宋体" w:eastAsia="宋体" w:cs="宋体"/>
                <w:color w:val="000000"/>
                <w:kern w:val="0"/>
                <w:sz w:val="22"/>
              </w:rPr>
              <w:t>等其他事宜，请带好单位开具的介绍信（教工</w:t>
            </w:r>
            <w:r>
              <w:rPr>
                <w:rFonts w:ascii="宋体" w:hAnsi="宋体" w:eastAsia="宋体" w:cs="宋体"/>
                <w:color w:val="000000"/>
                <w:kern w:val="0"/>
                <w:sz w:val="22"/>
              </w:rPr>
              <w:t>人事档案</w:t>
            </w:r>
            <w:r>
              <w:rPr>
                <w:rFonts w:hint="eastAsia" w:ascii="宋体" w:hAnsi="宋体" w:eastAsia="宋体" w:cs="宋体"/>
                <w:color w:val="000000"/>
                <w:kern w:val="0"/>
                <w:sz w:val="22"/>
              </w:rPr>
              <w:t>需</w:t>
            </w:r>
            <w:r>
              <w:rPr>
                <w:rFonts w:ascii="宋体" w:hAnsi="宋体" w:eastAsia="宋体" w:cs="宋体"/>
                <w:color w:val="000000"/>
                <w:kern w:val="0"/>
                <w:sz w:val="22"/>
              </w:rPr>
              <w:t>提供</w:t>
            </w:r>
            <w:r>
              <w:rPr>
                <w:rFonts w:hint="eastAsia" w:ascii="宋体" w:hAnsi="宋体" w:eastAsia="宋体" w:cs="宋体"/>
                <w:color w:val="000000"/>
                <w:kern w:val="0"/>
                <w:sz w:val="22"/>
              </w:rPr>
              <w:t>查阅</w:t>
            </w:r>
            <w:r>
              <w:rPr>
                <w:rFonts w:ascii="宋体" w:hAnsi="宋体" w:eastAsia="宋体" w:cs="宋体"/>
                <w:color w:val="000000"/>
                <w:kern w:val="0"/>
                <w:sz w:val="22"/>
              </w:rPr>
              <w:t>干部人事档案审批表</w:t>
            </w:r>
            <w:r>
              <w:rPr>
                <w:rFonts w:hint="eastAsia" w:ascii="宋体" w:hAnsi="宋体" w:eastAsia="宋体" w:cs="宋体"/>
                <w:color w:val="000000"/>
                <w:kern w:val="0"/>
                <w:sz w:val="22"/>
              </w:rPr>
              <w:t>）和身份证，联系值班</w:t>
            </w:r>
            <w:r>
              <w:rPr>
                <w:rFonts w:ascii="宋体" w:hAnsi="宋体" w:eastAsia="宋体" w:cs="宋体"/>
                <w:color w:val="000000"/>
                <w:kern w:val="0"/>
                <w:sz w:val="22"/>
              </w:rPr>
              <w:t>老师办理。</w:t>
            </w:r>
          </w:p>
          <w:p w14:paraId="22328ED7">
            <w:pPr>
              <w:ind w:firstLine="440" w:firstLineChars="200"/>
              <w:jc w:val="left"/>
              <w:rPr>
                <w:rFonts w:ascii="宋体" w:hAnsi="宋体" w:eastAsia="宋体" w:cs="宋体"/>
                <w:color w:val="000000"/>
                <w:kern w:val="0"/>
                <w:sz w:val="22"/>
              </w:rPr>
            </w:pPr>
            <w:r>
              <w:rPr>
                <w:rFonts w:hint="eastAsia" w:ascii="宋体" w:hAnsi="宋体" w:eastAsia="宋体" w:cs="宋体"/>
                <w:color w:val="000000"/>
                <w:kern w:val="0"/>
                <w:sz w:val="22"/>
              </w:rPr>
              <w:t>四、</w:t>
            </w:r>
            <w:r>
              <w:rPr>
                <w:rFonts w:hint="eastAsia" w:ascii="宋体" w:hAnsi="宋体" w:eastAsia="宋体" w:cs="宋体"/>
                <w:b/>
                <w:bCs/>
                <w:color w:val="000000"/>
                <w:kern w:val="0"/>
                <w:sz w:val="22"/>
              </w:rPr>
              <w:t>招生录取名册（录检表）、学生卡片、毕业成绩单（在校生成绩单和当年毕业生成绩单请咨询所在学院进行办理）</w:t>
            </w:r>
            <w:r>
              <w:rPr>
                <w:rFonts w:hint="eastAsia" w:ascii="宋体" w:hAnsi="宋体" w:eastAsia="宋体" w:cs="宋体"/>
                <w:color w:val="000000"/>
                <w:kern w:val="0"/>
                <w:sz w:val="22"/>
              </w:rPr>
              <w:t>等和个人有关的档案材料均可</w:t>
            </w:r>
            <w:r>
              <w:rPr>
                <w:rFonts w:ascii="宋体" w:hAnsi="宋体" w:eastAsia="宋体" w:cs="宋体"/>
                <w:color w:val="000000"/>
                <w:kern w:val="0"/>
                <w:sz w:val="22"/>
              </w:rPr>
              <w:t>通过本渠道进行</w:t>
            </w:r>
            <w:r>
              <w:rPr>
                <w:rFonts w:hint="eastAsia" w:ascii="宋体" w:hAnsi="宋体" w:eastAsia="宋体" w:cs="宋体"/>
                <w:color w:val="000000"/>
                <w:kern w:val="0"/>
                <w:sz w:val="22"/>
              </w:rPr>
              <w:t>办理；申请开具本人</w:t>
            </w:r>
            <w:r>
              <w:rPr>
                <w:rFonts w:hint="eastAsia" w:ascii="宋体" w:hAnsi="宋体" w:eastAsia="宋体" w:cs="宋体"/>
                <w:b/>
                <w:color w:val="000000"/>
                <w:kern w:val="0"/>
                <w:sz w:val="22"/>
              </w:rPr>
              <w:t>学历、学位证明请联系本科生院（本、专科生）、研究生院（研究生）办理</w:t>
            </w:r>
            <w:r>
              <w:rPr>
                <w:rFonts w:hint="eastAsia" w:ascii="宋体" w:hAnsi="宋体" w:eastAsia="宋体" w:cs="宋体"/>
                <w:color w:val="000000"/>
                <w:kern w:val="0"/>
                <w:sz w:val="22"/>
              </w:rPr>
              <w:t>。</w:t>
            </w:r>
          </w:p>
          <w:p w14:paraId="1C60729C">
            <w:pPr>
              <w:ind w:firstLine="440" w:firstLineChars="200"/>
              <w:jc w:val="left"/>
              <w:rPr>
                <w:rFonts w:ascii="宋体" w:hAnsi="宋体" w:eastAsia="宋体" w:cs="宋体"/>
                <w:color w:val="000000"/>
                <w:kern w:val="0"/>
                <w:sz w:val="22"/>
              </w:rPr>
            </w:pPr>
            <w:r>
              <w:rPr>
                <w:rFonts w:hint="eastAsia" w:ascii="宋体" w:hAnsi="宋体" w:eastAsia="宋体" w:cs="宋体"/>
                <w:color w:val="000000"/>
                <w:kern w:val="0"/>
                <w:sz w:val="22"/>
              </w:rPr>
              <w:t>五、英文成绩仅可提供2007年及之后</w:t>
            </w:r>
            <w:r>
              <w:rPr>
                <w:rFonts w:hint="eastAsia" w:ascii="宋体" w:hAnsi="宋体" w:eastAsia="宋体" w:cs="宋体"/>
                <w:b/>
                <w:bCs/>
                <w:color w:val="000000"/>
                <w:kern w:val="0"/>
                <w:sz w:val="22"/>
              </w:rPr>
              <w:t>全日制本科毕业生</w:t>
            </w:r>
            <w:r>
              <w:rPr>
                <w:rFonts w:hint="eastAsia" w:ascii="宋体" w:hAnsi="宋体" w:eastAsia="宋体" w:cs="宋体"/>
                <w:color w:val="000000"/>
                <w:kern w:val="0"/>
                <w:sz w:val="22"/>
              </w:rPr>
              <w:t>成绩；其他情况下的英文成绩或英文证明档案材料可先在档案馆复印相关中文档案材料，再到上海上外翻译总公司（</w:t>
            </w:r>
            <w:r>
              <w:rPr>
                <w:rFonts w:ascii="宋体" w:hAnsi="宋体" w:eastAsia="宋体" w:cs="宋体"/>
                <w:color w:val="000000"/>
                <w:kern w:val="0"/>
                <w:sz w:val="22"/>
              </w:rPr>
              <w:t>http://www.sisuts.com/</w:t>
            </w:r>
            <w:r>
              <w:rPr>
                <w:rFonts w:hint="eastAsia" w:ascii="宋体" w:hAnsi="宋体" w:eastAsia="宋体" w:cs="宋体"/>
                <w:color w:val="000000"/>
                <w:kern w:val="0"/>
                <w:sz w:val="22"/>
              </w:rPr>
              <w:t>）进行翻译，最后到我校本科生院（本、专科生）或研究生院（研究生）盖</w:t>
            </w:r>
            <w:bookmarkStart w:id="0" w:name="_GoBack"/>
            <w:bookmarkEnd w:id="0"/>
            <w:r>
              <w:rPr>
                <w:rFonts w:hint="eastAsia" w:ascii="宋体" w:hAnsi="宋体" w:eastAsia="宋体" w:cs="宋体"/>
                <w:color w:val="000000"/>
                <w:kern w:val="0"/>
                <w:sz w:val="22"/>
              </w:rPr>
              <w:t>章认证（</w:t>
            </w:r>
            <w:r>
              <w:rPr>
                <w:rFonts w:hint="eastAsia" w:ascii="宋体" w:hAnsi="宋体" w:eastAsia="宋体" w:cs="宋体"/>
                <w:b/>
                <w:bCs/>
                <w:color w:val="000000"/>
                <w:kern w:val="0"/>
                <w:sz w:val="22"/>
              </w:rPr>
              <w:t>办理英文版招生录取名册请咨询录取时本人所属的省级招生部门或联系公证处公证</w:t>
            </w:r>
            <w:r>
              <w:rPr>
                <w:rFonts w:hint="eastAsia" w:ascii="宋体" w:hAnsi="宋体" w:eastAsia="宋体" w:cs="宋体"/>
                <w:color w:val="000000"/>
                <w:kern w:val="0"/>
                <w:sz w:val="22"/>
              </w:rPr>
              <w:t>）。</w:t>
            </w:r>
          </w:p>
          <w:p w14:paraId="5B8C3F1A">
            <w:pPr>
              <w:ind w:firstLine="440" w:firstLineChars="200"/>
              <w:jc w:val="left"/>
              <w:rPr>
                <w:rFonts w:ascii="宋体" w:hAnsi="宋体" w:eastAsia="宋体" w:cs="宋体"/>
                <w:b/>
                <w:color w:val="000000"/>
                <w:kern w:val="0"/>
                <w:sz w:val="22"/>
              </w:rPr>
            </w:pPr>
            <w:r>
              <w:rPr>
                <w:rFonts w:hint="eastAsia" w:ascii="宋体" w:hAnsi="宋体" w:eastAsia="宋体" w:cs="宋体"/>
                <w:color w:val="000000"/>
                <w:kern w:val="0"/>
                <w:sz w:val="22"/>
              </w:rPr>
              <w:t>六、</w:t>
            </w:r>
            <w:r>
              <w:rPr>
                <w:rFonts w:ascii="宋体" w:hAnsi="宋体" w:eastAsia="宋体" w:cs="宋体"/>
                <w:color w:val="000000"/>
                <w:kern w:val="0"/>
                <w:sz w:val="22"/>
              </w:rPr>
              <w:t>每</w:t>
            </w:r>
            <w:r>
              <w:rPr>
                <w:rFonts w:ascii="宋体" w:hAnsi="宋体" w:eastAsia="宋体" w:cs="宋体"/>
                <w:b/>
                <w:color w:val="000000"/>
                <w:kern w:val="0"/>
                <w:sz w:val="22"/>
              </w:rPr>
              <w:t>周二</w:t>
            </w:r>
            <w:r>
              <w:rPr>
                <w:rFonts w:hint="eastAsia" w:ascii="宋体" w:hAnsi="宋体" w:eastAsia="宋体" w:cs="宋体"/>
                <w:b/>
                <w:color w:val="000000"/>
                <w:kern w:val="0"/>
                <w:sz w:val="22"/>
                <w:lang w:eastAsia="zh-CN"/>
              </w:rPr>
              <w:t>、</w:t>
            </w:r>
            <w:r>
              <w:rPr>
                <w:rFonts w:hint="eastAsia" w:ascii="宋体" w:hAnsi="宋体" w:eastAsia="宋体" w:cs="宋体"/>
                <w:b/>
                <w:color w:val="000000"/>
                <w:kern w:val="0"/>
                <w:sz w:val="22"/>
                <w:lang w:val="en-US" w:eastAsia="zh-CN"/>
              </w:rPr>
              <w:t>五</w:t>
            </w:r>
            <w:r>
              <w:rPr>
                <w:rFonts w:hint="eastAsia" w:ascii="宋体" w:hAnsi="宋体" w:eastAsia="宋体" w:cs="宋体"/>
                <w:color w:val="000000"/>
                <w:kern w:val="0"/>
                <w:sz w:val="22"/>
              </w:rPr>
              <w:t>通过邮箱回复</w:t>
            </w:r>
            <w:r>
              <w:rPr>
                <w:rFonts w:ascii="宋体" w:hAnsi="宋体" w:eastAsia="宋体" w:cs="宋体"/>
                <w:color w:val="000000"/>
                <w:kern w:val="0"/>
                <w:sz w:val="22"/>
              </w:rPr>
              <w:t>电子件</w:t>
            </w:r>
            <w:r>
              <w:rPr>
                <w:rFonts w:hint="eastAsia" w:ascii="宋体" w:hAnsi="宋体" w:eastAsia="宋体" w:cs="宋体"/>
                <w:color w:val="000000"/>
                <w:kern w:val="0"/>
                <w:sz w:val="22"/>
              </w:rPr>
              <w:t>查档</w:t>
            </w:r>
            <w:r>
              <w:rPr>
                <w:rFonts w:ascii="宋体" w:hAnsi="宋体" w:eastAsia="宋体" w:cs="宋体"/>
                <w:color w:val="000000"/>
                <w:kern w:val="0"/>
                <w:sz w:val="22"/>
              </w:rPr>
              <w:t>事宜，</w:t>
            </w:r>
            <w:r>
              <w:rPr>
                <w:rFonts w:hint="eastAsia" w:ascii="宋体" w:hAnsi="宋体" w:eastAsia="宋体" w:cs="宋体"/>
                <w:color w:val="000000"/>
                <w:kern w:val="0"/>
                <w:sz w:val="22"/>
                <w:lang w:val="en-US" w:eastAsia="zh-CN"/>
              </w:rPr>
              <w:t>每</w:t>
            </w:r>
            <w:r>
              <w:rPr>
                <w:rFonts w:hint="eastAsia" w:ascii="宋体" w:hAnsi="宋体" w:eastAsia="宋体" w:cs="宋体"/>
                <w:b/>
                <w:bCs/>
                <w:color w:val="000000"/>
                <w:kern w:val="0"/>
                <w:sz w:val="22"/>
                <w:lang w:val="en-US" w:eastAsia="zh-CN"/>
              </w:rPr>
              <w:t>周二</w:t>
            </w:r>
            <w:r>
              <w:rPr>
                <w:rFonts w:hint="eastAsia" w:ascii="宋体" w:hAnsi="宋体" w:eastAsia="宋体" w:cs="宋体"/>
                <w:color w:val="000000"/>
                <w:kern w:val="0"/>
                <w:sz w:val="22"/>
              </w:rPr>
              <w:t>通过邮政E</w:t>
            </w:r>
            <w:r>
              <w:rPr>
                <w:rFonts w:ascii="宋体" w:hAnsi="宋体" w:eastAsia="宋体" w:cs="宋体"/>
                <w:color w:val="000000"/>
                <w:kern w:val="0"/>
                <w:sz w:val="22"/>
              </w:rPr>
              <w:t>MS</w:t>
            </w:r>
            <w:r>
              <w:rPr>
                <w:rFonts w:hint="eastAsia" w:ascii="宋体" w:hAnsi="宋体" w:eastAsia="宋体" w:cs="宋体"/>
                <w:color w:val="000000"/>
                <w:kern w:val="0"/>
                <w:sz w:val="22"/>
              </w:rPr>
              <w:t>提供纸质件</w:t>
            </w:r>
            <w:r>
              <w:rPr>
                <w:rFonts w:ascii="宋体" w:hAnsi="宋体" w:eastAsia="宋体" w:cs="宋体"/>
                <w:color w:val="000000"/>
                <w:kern w:val="0"/>
                <w:sz w:val="22"/>
              </w:rPr>
              <w:t>邮寄</w:t>
            </w:r>
            <w:r>
              <w:rPr>
                <w:rFonts w:hint="eastAsia" w:ascii="宋体" w:hAnsi="宋体" w:eastAsia="宋体" w:cs="宋体"/>
                <w:color w:val="000000"/>
                <w:kern w:val="0"/>
                <w:sz w:val="22"/>
              </w:rPr>
              <w:t>服务（</w:t>
            </w:r>
            <w:r>
              <w:rPr>
                <w:rFonts w:ascii="宋体" w:hAnsi="宋体" w:eastAsia="宋体" w:cs="宋体"/>
                <w:color w:val="000000"/>
                <w:kern w:val="0"/>
                <w:sz w:val="22"/>
              </w:rPr>
              <w:t>除学生档案</w:t>
            </w:r>
            <w:r>
              <w:rPr>
                <w:rFonts w:hint="eastAsia" w:ascii="宋体" w:hAnsi="宋体" w:eastAsia="宋体" w:cs="宋体"/>
                <w:color w:val="000000"/>
                <w:kern w:val="0"/>
                <w:sz w:val="22"/>
              </w:rPr>
              <w:t>转递</w:t>
            </w:r>
            <w:r>
              <w:rPr>
                <w:rFonts w:ascii="宋体" w:hAnsi="宋体" w:eastAsia="宋体" w:cs="宋体"/>
                <w:color w:val="000000"/>
                <w:kern w:val="0"/>
                <w:sz w:val="22"/>
              </w:rPr>
              <w:t>外其他</w:t>
            </w:r>
            <w:r>
              <w:rPr>
                <w:rFonts w:hint="eastAsia" w:ascii="宋体" w:hAnsi="宋体" w:eastAsia="宋体" w:cs="宋体"/>
                <w:color w:val="000000"/>
                <w:kern w:val="0"/>
                <w:sz w:val="22"/>
              </w:rPr>
              <w:t>均为</w:t>
            </w:r>
            <w:r>
              <w:rPr>
                <w:rFonts w:ascii="宋体" w:hAnsi="宋体" w:eastAsia="宋体" w:cs="宋体"/>
                <w:color w:val="000000"/>
                <w:kern w:val="0"/>
                <w:sz w:val="22"/>
              </w:rPr>
              <w:t>到付）</w:t>
            </w:r>
            <w:r>
              <w:rPr>
                <w:rFonts w:hint="eastAsia" w:ascii="宋体" w:hAnsi="宋体" w:eastAsia="宋体" w:cs="宋体"/>
                <w:color w:val="000000"/>
                <w:kern w:val="0"/>
                <w:sz w:val="22"/>
              </w:rPr>
              <w:t>，特殊情况无法按时邮寄的向后顺延。</w:t>
            </w:r>
          </w:p>
          <w:p w14:paraId="2E5DA881">
            <w:pPr>
              <w:ind w:firstLine="440" w:firstLineChars="200"/>
              <w:jc w:val="left"/>
              <w:rPr>
                <w:rFonts w:ascii="宋体" w:hAnsi="宋体" w:eastAsia="宋体" w:cs="宋体"/>
                <w:color w:val="000000"/>
                <w:kern w:val="0"/>
                <w:sz w:val="22"/>
              </w:rPr>
            </w:pPr>
            <w:r>
              <w:rPr>
                <w:rFonts w:hint="eastAsia" w:ascii="宋体" w:hAnsi="宋体" w:eastAsia="宋体" w:cs="宋体"/>
                <w:color w:val="000000"/>
                <w:kern w:val="0"/>
                <w:sz w:val="22"/>
              </w:rPr>
              <w:t>七、如有</w:t>
            </w:r>
            <w:r>
              <w:rPr>
                <w:rFonts w:ascii="宋体" w:hAnsi="宋体" w:eastAsia="宋体" w:cs="宋体"/>
                <w:color w:val="000000"/>
                <w:kern w:val="0"/>
                <w:sz w:val="22"/>
              </w:rPr>
              <w:t>其他问题，请</w:t>
            </w:r>
            <w:r>
              <w:rPr>
                <w:rFonts w:hint="eastAsia" w:ascii="宋体" w:hAnsi="宋体" w:eastAsia="宋体" w:cs="宋体"/>
                <w:color w:val="000000"/>
                <w:kern w:val="0"/>
                <w:sz w:val="22"/>
              </w:rPr>
              <w:t>查阅值班安排表</w:t>
            </w:r>
            <w:r>
              <w:rPr>
                <w:rFonts w:ascii="宋体" w:hAnsi="宋体" w:eastAsia="宋体" w:cs="宋体"/>
                <w:color w:val="000000"/>
                <w:kern w:val="0"/>
                <w:sz w:val="22"/>
              </w:rPr>
              <w:t>并</w:t>
            </w:r>
            <w:r>
              <w:rPr>
                <w:rFonts w:hint="eastAsia" w:ascii="宋体" w:hAnsi="宋体" w:eastAsia="宋体" w:cs="宋体"/>
                <w:color w:val="000000"/>
                <w:kern w:val="0"/>
                <w:sz w:val="22"/>
              </w:rPr>
              <w:t>向</w:t>
            </w:r>
            <w:r>
              <w:rPr>
                <w:rFonts w:ascii="宋体" w:hAnsi="宋体" w:eastAsia="宋体" w:cs="宋体"/>
                <w:color w:val="000000"/>
                <w:kern w:val="0"/>
                <w:sz w:val="22"/>
              </w:rPr>
              <w:t>值班</w:t>
            </w:r>
            <w:r>
              <w:rPr>
                <w:rFonts w:hint="eastAsia" w:ascii="宋体" w:hAnsi="宋体" w:eastAsia="宋体" w:cs="宋体"/>
                <w:color w:val="000000"/>
                <w:kern w:val="0"/>
                <w:sz w:val="22"/>
              </w:rPr>
              <w:t>老师咨询。</w:t>
            </w:r>
          </w:p>
        </w:tc>
      </w:tr>
    </w:tbl>
    <w:p w14:paraId="2074321E">
      <w:pPr>
        <w:jc w:val="center"/>
        <w:rPr>
          <w:b/>
          <w:sz w:val="36"/>
          <w:szCs w:val="36"/>
        </w:rPr>
      </w:pPr>
      <w:r>
        <w:rPr>
          <w:rFonts w:hint="eastAsia"/>
          <w:b/>
          <w:sz w:val="36"/>
          <w:szCs w:val="36"/>
        </w:rPr>
        <w:t>假期档案远程利用申请表</w:t>
      </w:r>
    </w:p>
    <w:p w14:paraId="24B36FDC">
      <w:pPr>
        <w:jc w:val="center"/>
        <w:rPr>
          <w:b/>
          <w:sz w:val="24"/>
          <w:szCs w:val="24"/>
        </w:rPr>
      </w:pPr>
    </w:p>
    <w:p w14:paraId="12D6FEED">
      <w:pPr>
        <w:jc w:val="center"/>
        <w:rPr>
          <w:b/>
          <w:sz w:val="24"/>
          <w:szCs w:val="24"/>
        </w:rPr>
      </w:pPr>
      <w:r>
        <w:rPr>
          <w:rFonts w:hint="eastAsia"/>
          <w:b/>
          <w:sz w:val="24"/>
          <w:szCs w:val="24"/>
        </w:rPr>
        <w:t>身份证明和学历、学位、</w:t>
      </w:r>
      <w:r>
        <w:rPr>
          <w:b/>
          <w:sz w:val="24"/>
          <w:szCs w:val="24"/>
        </w:rPr>
        <w:t>调档函</w:t>
      </w:r>
      <w:r>
        <w:rPr>
          <w:rFonts w:hint="eastAsia"/>
          <w:b/>
          <w:sz w:val="24"/>
          <w:szCs w:val="24"/>
        </w:rPr>
        <w:t>等证明材料粘贴处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68"/>
    <w:rsid w:val="00031BE3"/>
    <w:rsid w:val="0003359C"/>
    <w:rsid w:val="00037294"/>
    <w:rsid w:val="0004350A"/>
    <w:rsid w:val="00064FFA"/>
    <w:rsid w:val="000710D1"/>
    <w:rsid w:val="00074C6B"/>
    <w:rsid w:val="00083E40"/>
    <w:rsid w:val="0008540C"/>
    <w:rsid w:val="000904DF"/>
    <w:rsid w:val="00095327"/>
    <w:rsid w:val="00097B2F"/>
    <w:rsid w:val="000B5BD3"/>
    <w:rsid w:val="000B7CE3"/>
    <w:rsid w:val="000E4F14"/>
    <w:rsid w:val="000F31AC"/>
    <w:rsid w:val="00106A67"/>
    <w:rsid w:val="00111129"/>
    <w:rsid w:val="00120D00"/>
    <w:rsid w:val="001269DF"/>
    <w:rsid w:val="001336BD"/>
    <w:rsid w:val="001349FA"/>
    <w:rsid w:val="0014648C"/>
    <w:rsid w:val="00155425"/>
    <w:rsid w:val="001613B2"/>
    <w:rsid w:val="00165CAD"/>
    <w:rsid w:val="00166CA3"/>
    <w:rsid w:val="00185CAF"/>
    <w:rsid w:val="00186CED"/>
    <w:rsid w:val="001A0ADD"/>
    <w:rsid w:val="001A0D70"/>
    <w:rsid w:val="001B2814"/>
    <w:rsid w:val="001C5BF8"/>
    <w:rsid w:val="001E08AE"/>
    <w:rsid w:val="001F6647"/>
    <w:rsid w:val="00212809"/>
    <w:rsid w:val="00265315"/>
    <w:rsid w:val="00273673"/>
    <w:rsid w:val="002A5237"/>
    <w:rsid w:val="002B0539"/>
    <w:rsid w:val="002C78D4"/>
    <w:rsid w:val="002E628A"/>
    <w:rsid w:val="00355E6D"/>
    <w:rsid w:val="003725D3"/>
    <w:rsid w:val="003846F0"/>
    <w:rsid w:val="00385944"/>
    <w:rsid w:val="003935CB"/>
    <w:rsid w:val="00394887"/>
    <w:rsid w:val="003A1631"/>
    <w:rsid w:val="003B36EB"/>
    <w:rsid w:val="003B634E"/>
    <w:rsid w:val="003B79A1"/>
    <w:rsid w:val="003C6EDA"/>
    <w:rsid w:val="003D24BC"/>
    <w:rsid w:val="003D2525"/>
    <w:rsid w:val="003E1D88"/>
    <w:rsid w:val="00414F3B"/>
    <w:rsid w:val="00421F0E"/>
    <w:rsid w:val="00421FEA"/>
    <w:rsid w:val="004413D1"/>
    <w:rsid w:val="004511F8"/>
    <w:rsid w:val="00453511"/>
    <w:rsid w:val="0045668B"/>
    <w:rsid w:val="004644B3"/>
    <w:rsid w:val="00471EAA"/>
    <w:rsid w:val="00494776"/>
    <w:rsid w:val="00494D0D"/>
    <w:rsid w:val="004959A0"/>
    <w:rsid w:val="004A4BE1"/>
    <w:rsid w:val="004A5D5D"/>
    <w:rsid w:val="004D1746"/>
    <w:rsid w:val="004E0DFB"/>
    <w:rsid w:val="004E4113"/>
    <w:rsid w:val="004F59B8"/>
    <w:rsid w:val="00503572"/>
    <w:rsid w:val="0050628A"/>
    <w:rsid w:val="00520ADD"/>
    <w:rsid w:val="0053311A"/>
    <w:rsid w:val="0053438B"/>
    <w:rsid w:val="00535B4C"/>
    <w:rsid w:val="0053705D"/>
    <w:rsid w:val="00546E84"/>
    <w:rsid w:val="00561913"/>
    <w:rsid w:val="005839D7"/>
    <w:rsid w:val="005B0A8D"/>
    <w:rsid w:val="005C1D68"/>
    <w:rsid w:val="005C4717"/>
    <w:rsid w:val="005C713A"/>
    <w:rsid w:val="005E06CB"/>
    <w:rsid w:val="005F581F"/>
    <w:rsid w:val="00602053"/>
    <w:rsid w:val="00604649"/>
    <w:rsid w:val="00610771"/>
    <w:rsid w:val="00613E86"/>
    <w:rsid w:val="006140D9"/>
    <w:rsid w:val="00623996"/>
    <w:rsid w:val="00630CB1"/>
    <w:rsid w:val="00631507"/>
    <w:rsid w:val="0063210E"/>
    <w:rsid w:val="00635B1D"/>
    <w:rsid w:val="00641153"/>
    <w:rsid w:val="0066118B"/>
    <w:rsid w:val="00677556"/>
    <w:rsid w:val="00697175"/>
    <w:rsid w:val="006A5F5E"/>
    <w:rsid w:val="006B523C"/>
    <w:rsid w:val="006F7103"/>
    <w:rsid w:val="00702AEE"/>
    <w:rsid w:val="007052C0"/>
    <w:rsid w:val="00706EA1"/>
    <w:rsid w:val="00720599"/>
    <w:rsid w:val="00733D70"/>
    <w:rsid w:val="00740B4A"/>
    <w:rsid w:val="00757104"/>
    <w:rsid w:val="0077252F"/>
    <w:rsid w:val="007766BB"/>
    <w:rsid w:val="00780819"/>
    <w:rsid w:val="00790226"/>
    <w:rsid w:val="007B5CAF"/>
    <w:rsid w:val="007D0D5F"/>
    <w:rsid w:val="007D545E"/>
    <w:rsid w:val="00802039"/>
    <w:rsid w:val="00807E9F"/>
    <w:rsid w:val="00813B93"/>
    <w:rsid w:val="00831D24"/>
    <w:rsid w:val="0087260F"/>
    <w:rsid w:val="00886820"/>
    <w:rsid w:val="008C254C"/>
    <w:rsid w:val="008C2A93"/>
    <w:rsid w:val="008C55AE"/>
    <w:rsid w:val="008E6575"/>
    <w:rsid w:val="008F3800"/>
    <w:rsid w:val="009053DD"/>
    <w:rsid w:val="00911850"/>
    <w:rsid w:val="009424DD"/>
    <w:rsid w:val="00996EAD"/>
    <w:rsid w:val="009A150F"/>
    <w:rsid w:val="009C6F8A"/>
    <w:rsid w:val="009E6743"/>
    <w:rsid w:val="009F1A95"/>
    <w:rsid w:val="00A03A76"/>
    <w:rsid w:val="00A04D76"/>
    <w:rsid w:val="00A16FB3"/>
    <w:rsid w:val="00A32636"/>
    <w:rsid w:val="00A4635F"/>
    <w:rsid w:val="00A5258A"/>
    <w:rsid w:val="00A527BF"/>
    <w:rsid w:val="00A752E1"/>
    <w:rsid w:val="00A86064"/>
    <w:rsid w:val="00A8647B"/>
    <w:rsid w:val="00A979D4"/>
    <w:rsid w:val="00AD5BFA"/>
    <w:rsid w:val="00AE193C"/>
    <w:rsid w:val="00B02345"/>
    <w:rsid w:val="00B22CF2"/>
    <w:rsid w:val="00B2766A"/>
    <w:rsid w:val="00B320E2"/>
    <w:rsid w:val="00B349E2"/>
    <w:rsid w:val="00B363F7"/>
    <w:rsid w:val="00B376E8"/>
    <w:rsid w:val="00B41B8D"/>
    <w:rsid w:val="00B503D9"/>
    <w:rsid w:val="00B51168"/>
    <w:rsid w:val="00B51256"/>
    <w:rsid w:val="00B54CF1"/>
    <w:rsid w:val="00B65841"/>
    <w:rsid w:val="00B81357"/>
    <w:rsid w:val="00BA4943"/>
    <w:rsid w:val="00BD005B"/>
    <w:rsid w:val="00BD5E10"/>
    <w:rsid w:val="00BE04A6"/>
    <w:rsid w:val="00BE5A14"/>
    <w:rsid w:val="00C00A02"/>
    <w:rsid w:val="00C01AAF"/>
    <w:rsid w:val="00C04613"/>
    <w:rsid w:val="00C256D3"/>
    <w:rsid w:val="00C25A35"/>
    <w:rsid w:val="00C31A57"/>
    <w:rsid w:val="00C54865"/>
    <w:rsid w:val="00C550BA"/>
    <w:rsid w:val="00C6518E"/>
    <w:rsid w:val="00C742DF"/>
    <w:rsid w:val="00C9136A"/>
    <w:rsid w:val="00CA5AA7"/>
    <w:rsid w:val="00CB3138"/>
    <w:rsid w:val="00CC14E4"/>
    <w:rsid w:val="00CC7AC5"/>
    <w:rsid w:val="00CF1A76"/>
    <w:rsid w:val="00CF76F6"/>
    <w:rsid w:val="00D157C9"/>
    <w:rsid w:val="00D24190"/>
    <w:rsid w:val="00D412BA"/>
    <w:rsid w:val="00D426F4"/>
    <w:rsid w:val="00D43417"/>
    <w:rsid w:val="00D4642A"/>
    <w:rsid w:val="00D73308"/>
    <w:rsid w:val="00D84C07"/>
    <w:rsid w:val="00D863FA"/>
    <w:rsid w:val="00D86A7D"/>
    <w:rsid w:val="00D92E9E"/>
    <w:rsid w:val="00DD534B"/>
    <w:rsid w:val="00DE43F9"/>
    <w:rsid w:val="00DF3F5F"/>
    <w:rsid w:val="00DF5A77"/>
    <w:rsid w:val="00DF61D3"/>
    <w:rsid w:val="00DF785F"/>
    <w:rsid w:val="00E07267"/>
    <w:rsid w:val="00E35204"/>
    <w:rsid w:val="00E465CD"/>
    <w:rsid w:val="00E91C06"/>
    <w:rsid w:val="00E93852"/>
    <w:rsid w:val="00EC38A4"/>
    <w:rsid w:val="00ED4633"/>
    <w:rsid w:val="00F0473F"/>
    <w:rsid w:val="00F059A7"/>
    <w:rsid w:val="00F14FFE"/>
    <w:rsid w:val="00F20B5F"/>
    <w:rsid w:val="00F27C87"/>
    <w:rsid w:val="00F360A6"/>
    <w:rsid w:val="00F45A57"/>
    <w:rsid w:val="00F50B09"/>
    <w:rsid w:val="00F57FF4"/>
    <w:rsid w:val="00F75219"/>
    <w:rsid w:val="00F9422A"/>
    <w:rsid w:val="00F95D37"/>
    <w:rsid w:val="00FA4A44"/>
    <w:rsid w:val="00FB175F"/>
    <w:rsid w:val="00FD1C00"/>
    <w:rsid w:val="00FE7229"/>
    <w:rsid w:val="00FF4544"/>
    <w:rsid w:val="1A141D7E"/>
    <w:rsid w:val="2A5E32CD"/>
    <w:rsid w:val="55DF7DF0"/>
    <w:rsid w:val="67503476"/>
    <w:rsid w:val="760561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 w:type="character" w:customStyle="1" w:styleId="11">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698</Words>
  <Characters>724</Characters>
  <Lines>5</Lines>
  <Paragraphs>1</Paragraphs>
  <TotalTime>9</TotalTime>
  <ScaleCrop>false</ScaleCrop>
  <LinksUpToDate>false</LinksUpToDate>
  <CharactersWithSpaces>725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2023-06-14T01:15:00Z</dcterms:created>
  <dc:creator>微软用户</dc:creator>
  <cp:lastModifiedBy>李</cp:lastModifiedBy>
  <cp:lastPrinted>2023-06-14T00:59:00Z</cp:lastPrinted>
  <dcterms:modified xsi:type="dcterms:W3CDTF">2026-07-24T03:24:18Z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eyJoZGlkIjoiNzdmMTcxYWMwZGE1YTc3ODYwOTIxZmQ2NzU1ZGUyZjciLCJ1c2VySWQiOiI2OTkzMzI2NDIifQ==</vt:lpwstr>
  </property>
  <property fmtid="{D5CDD505-2E9C-101B-9397-08002B2CF9AE}" pid="3" name="KSOProductBuildVer">
    <vt:lpwstr>2052-12.1.0.26895</vt:lpwstr>
  </property>
  <property fmtid="{D5CDD505-2E9C-101B-9397-08002B2CF9AE}" pid="4" name="ICV">
    <vt:lpwstr>2E50D0DF4032418DBA93DA8A95100D83_12</vt:lpwstr>
  </property>
</Properties>
</file>